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44" w:rsidRPr="00101C44" w:rsidRDefault="00101C44" w:rsidP="00101C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C44">
        <w:rPr>
          <w:rFonts w:ascii="Times New Roman" w:hAnsi="Times New Roman"/>
          <w:b/>
          <w:sz w:val="24"/>
          <w:szCs w:val="24"/>
          <w:lang w:val="uk-UA"/>
        </w:rPr>
        <w:t>ПРОГРАМА ВІЗИТУ</w:t>
      </w:r>
    </w:p>
    <w:p w:rsidR="00E84C1E" w:rsidRPr="00101C44" w:rsidRDefault="00B7106E" w:rsidP="00101C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C44">
        <w:rPr>
          <w:rFonts w:ascii="Times New Roman" w:hAnsi="Times New Roman"/>
          <w:b/>
          <w:sz w:val="24"/>
          <w:szCs w:val="24"/>
          <w:lang w:val="uk-UA"/>
        </w:rPr>
        <w:t>експертної групи під час проведення акредитаційної експертизи</w:t>
      </w:r>
    </w:p>
    <w:p w:rsidR="00101C44" w:rsidRPr="00101C44" w:rsidRDefault="00101C44" w:rsidP="00101C44">
      <w:pPr>
        <w:spacing w:after="0" w:line="240" w:lineRule="auto"/>
        <w:ind w:right="83"/>
        <w:jc w:val="center"/>
        <w:rPr>
          <w:rFonts w:ascii="Times New Roman" w:hAnsi="Times New Roman"/>
          <w:b/>
        </w:rPr>
      </w:pPr>
      <w:proofErr w:type="spellStart"/>
      <w:r w:rsidRPr="00101C44">
        <w:rPr>
          <w:rFonts w:ascii="Times New Roman" w:hAnsi="Times New Roman"/>
          <w:b/>
          <w:sz w:val="24"/>
          <w:szCs w:val="24"/>
          <w:lang w:val="uk-UA"/>
        </w:rPr>
        <w:t>освітньо</w:t>
      </w:r>
      <w:proofErr w:type="spellEnd"/>
      <w:r w:rsidRPr="00101C44">
        <w:rPr>
          <w:rFonts w:ascii="Times New Roman" w:hAnsi="Times New Roman"/>
          <w:b/>
          <w:sz w:val="24"/>
          <w:szCs w:val="24"/>
          <w:lang w:val="uk-UA"/>
        </w:rPr>
        <w:t>-наукової програми «Біологія» (ID у ЄДЕБО 47707)</w:t>
      </w:r>
    </w:p>
    <w:p w:rsidR="00101C44" w:rsidRPr="00101C44" w:rsidRDefault="00101C44" w:rsidP="00101C44">
      <w:pPr>
        <w:spacing w:after="0" w:line="240" w:lineRule="auto"/>
        <w:ind w:right="8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C44">
        <w:rPr>
          <w:rFonts w:ascii="Times New Roman" w:hAnsi="Times New Roman"/>
          <w:b/>
          <w:sz w:val="24"/>
          <w:szCs w:val="24"/>
          <w:lang w:val="uk-UA"/>
        </w:rPr>
        <w:t>третього (</w:t>
      </w:r>
      <w:proofErr w:type="spellStart"/>
      <w:r w:rsidRPr="00101C44">
        <w:rPr>
          <w:rFonts w:ascii="Times New Roman" w:hAnsi="Times New Roman"/>
          <w:b/>
          <w:sz w:val="24"/>
          <w:szCs w:val="24"/>
          <w:lang w:val="uk-UA"/>
        </w:rPr>
        <w:t>освітньо</w:t>
      </w:r>
      <w:proofErr w:type="spellEnd"/>
      <w:r w:rsidRPr="00101C44">
        <w:rPr>
          <w:rFonts w:ascii="Times New Roman" w:hAnsi="Times New Roman"/>
          <w:b/>
          <w:sz w:val="24"/>
          <w:szCs w:val="24"/>
          <w:lang w:val="uk-UA"/>
        </w:rPr>
        <w:t>-наукового) рівня вищої освіти</w:t>
      </w:r>
    </w:p>
    <w:p w:rsidR="00E84C1E" w:rsidRDefault="00E84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4C1E" w:rsidRDefault="00E84C1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386"/>
        <w:tblW w:w="9889" w:type="dxa"/>
        <w:tblLayout w:type="fixed"/>
        <w:tblLook w:val="00A0" w:firstRow="1" w:lastRow="0" w:firstColumn="1" w:lastColumn="0" w:noHBand="0" w:noVBand="0"/>
      </w:tblPr>
      <w:tblGrid>
        <w:gridCol w:w="836"/>
        <w:gridCol w:w="1823"/>
        <w:gridCol w:w="4395"/>
        <w:gridCol w:w="2835"/>
      </w:tblGrid>
      <w:tr w:rsidR="00E84C1E" w:rsidTr="003A41AF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Дата, час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прове-дення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Зустрічі або інші активності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Учасники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Ідентифіка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-</w:t>
            </w:r>
          </w:p>
          <w:p w:rsidR="00E84C1E" w:rsidRDefault="00B710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тор конференції</w:t>
            </w:r>
          </w:p>
          <w:p w:rsidR="00E84C1E" w:rsidRDefault="00B710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на платформі </w:t>
            </w:r>
          </w:p>
          <w:p w:rsidR="00E84C1E" w:rsidRDefault="00B710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ZOOM</w:t>
            </w:r>
          </w:p>
        </w:tc>
      </w:tr>
      <w:tr w:rsidR="00E84C1E" w:rsidTr="00B7106E">
        <w:trPr>
          <w:trHeight w:val="383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1E" w:rsidRDefault="00B710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День 1 –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val="uk-UA"/>
              </w:rPr>
              <w:t>08.07.2021</w:t>
            </w:r>
          </w:p>
        </w:tc>
      </w:tr>
      <w:tr w:rsidR="00E84C1E" w:rsidTr="003A41AF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09.00-09.40</w:t>
            </w:r>
          </w:p>
          <w:p w:rsidR="00E84C1E" w:rsidRDefault="00E84C1E">
            <w:pPr>
              <w:spacing w:after="0" w:line="240" w:lineRule="auto"/>
              <w:ind w:hanging="2"/>
              <w:jc w:val="both"/>
              <w:rPr>
                <w:rFonts w:ascii="Times New Roman" w:eastAsia="Georgia" w:hAnsi="Times New Roman"/>
                <w:color w:val="000000"/>
                <w:sz w:val="21"/>
                <w:szCs w:val="21"/>
                <w:highlight w:val="yellow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hanging="2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 xml:space="preserve">Організаційна зустріч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із гарантом ОНП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hanging="2"/>
              <w:rPr>
                <w:rFonts w:ascii="Georgia" w:hAnsi="Georgia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Члени експертної групи;</w:t>
            </w:r>
          </w:p>
          <w:p w:rsidR="00E84C1E" w:rsidRDefault="00B7106E">
            <w:pPr>
              <w:spacing w:after="0" w:line="276" w:lineRule="auto"/>
              <w:ind w:hanging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гарант ОНП «Біологія»</w:t>
            </w:r>
          </w:p>
          <w:p w:rsidR="00E84C1E" w:rsidRDefault="00B7106E">
            <w:pPr>
              <w:spacing w:after="0" w:line="276" w:lineRule="auto"/>
              <w:ind w:hanging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  <w:t>Ходосовцев Олександр Євгенович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/>
            </w:pPr>
            <w:hyperlink r:id="rId5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https://us04web.zoom.us/j/76836266438?pwd=VFBJQlo1YzNjMFBscldmS1g1d2tzZz09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768 3626 6438</w:t>
            </w:r>
          </w:p>
          <w:p w:rsidR="00E84C1E" w:rsidRDefault="00B7106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3A41AF">
        <w:trPr>
          <w:trHeight w:val="15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10.00-10.40 </w:t>
            </w:r>
          </w:p>
          <w:p w:rsidR="00E84C1E" w:rsidRDefault="00E84C1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left="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Зустріч 1 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з керівництвом ХДУ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jc w:val="both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Члени експертної групи;</w:t>
            </w:r>
          </w:p>
          <w:p w:rsidR="00E84C1E" w:rsidRDefault="00B7106E">
            <w:pPr>
              <w:pStyle w:val="Default"/>
              <w:jc w:val="both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Ректор – </w:t>
            </w:r>
            <w:proofErr w:type="spellStart"/>
            <w:r>
              <w:rPr>
                <w:b/>
                <w:i/>
                <w:sz w:val="21"/>
                <w:szCs w:val="21"/>
                <w:lang w:val="uk-UA"/>
              </w:rPr>
              <w:t>Співаковський</w:t>
            </w:r>
            <w:proofErr w:type="spellEnd"/>
            <w:r>
              <w:rPr>
                <w:b/>
                <w:i/>
                <w:sz w:val="21"/>
                <w:szCs w:val="21"/>
                <w:lang w:val="uk-UA"/>
              </w:rPr>
              <w:t xml:space="preserve"> Олександр Володимирович</w:t>
            </w:r>
            <w:r>
              <w:rPr>
                <w:sz w:val="21"/>
                <w:szCs w:val="21"/>
                <w:lang w:val="uk-UA"/>
              </w:rPr>
              <w:t>;</w:t>
            </w:r>
          </w:p>
          <w:p w:rsidR="00E84C1E" w:rsidRDefault="00B7106E">
            <w:pPr>
              <w:pStyle w:val="Default"/>
              <w:jc w:val="both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Перший проректор – </w:t>
            </w:r>
            <w:r>
              <w:rPr>
                <w:b/>
                <w:i/>
                <w:sz w:val="21"/>
                <w:szCs w:val="21"/>
                <w:lang w:val="uk-UA"/>
              </w:rPr>
              <w:t>Омельчук Сергій Аркадійович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rFonts w:ascii="Georgia" w:hAnsi="Georgia"/>
                <w:sz w:val="22"/>
                <w:szCs w:val="22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Проректорка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з навчальної та науково-педагогічної роботи </w:t>
            </w:r>
            <w:bookmarkStart w:id="0" w:name="__DdeLink__1160_2826767947"/>
            <w:r>
              <w:rPr>
                <w:sz w:val="21"/>
                <w:szCs w:val="21"/>
                <w:lang w:val="uk-UA"/>
              </w:rPr>
              <w:t xml:space="preserve">– </w:t>
            </w:r>
            <w:bookmarkEnd w:id="0"/>
            <w:r>
              <w:rPr>
                <w:b/>
                <w:i/>
                <w:sz w:val="21"/>
                <w:szCs w:val="21"/>
                <w:lang w:val="uk-UA"/>
              </w:rPr>
              <w:t>Мальчикова Дар'я Сергіївна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Проректор з соціально-гуманітарної та науково-педагогічної роботи – </w:t>
            </w:r>
            <w:r>
              <w:rPr>
                <w:b/>
                <w:i/>
                <w:sz w:val="21"/>
                <w:szCs w:val="21"/>
                <w:lang w:val="uk-UA"/>
              </w:rPr>
              <w:t>Кузнецов Сергій Володимирович</w:t>
            </w:r>
            <w:r>
              <w:rPr>
                <w:sz w:val="21"/>
                <w:szCs w:val="21"/>
                <w:lang w:val="uk-UA"/>
              </w:rPr>
              <w:t>;</w:t>
            </w:r>
          </w:p>
          <w:p w:rsidR="00E84C1E" w:rsidRDefault="00B7106E">
            <w:pPr>
              <w:pStyle w:val="Default"/>
              <w:jc w:val="both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/>
              </w:rPr>
              <w:t>Проректорка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з інноваційної, міжнародної, інвестиційної діяльності та науково-педагогічної роботи – </w:t>
            </w:r>
            <w:r>
              <w:rPr>
                <w:b/>
                <w:i/>
                <w:sz w:val="21"/>
                <w:szCs w:val="21"/>
                <w:lang w:val="uk-UA"/>
              </w:rPr>
              <w:t>Кушнір Наталія Олександрівна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Проректор з фінансово-господарської та </w:t>
            </w:r>
            <w:proofErr w:type="spellStart"/>
            <w:r>
              <w:rPr>
                <w:sz w:val="21"/>
                <w:szCs w:val="21"/>
                <w:lang w:val="uk-UA"/>
              </w:rPr>
              <w:t>науковопедагогічної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роботи – </w:t>
            </w:r>
            <w:proofErr w:type="spellStart"/>
            <w:r>
              <w:rPr>
                <w:b/>
                <w:i/>
                <w:sz w:val="21"/>
                <w:szCs w:val="21"/>
                <w:lang w:val="uk-UA"/>
              </w:rPr>
              <w:t>Вінник</w:t>
            </w:r>
            <w:proofErr w:type="spellEnd"/>
            <w:r>
              <w:rPr>
                <w:b/>
                <w:i/>
                <w:sz w:val="21"/>
                <w:szCs w:val="21"/>
                <w:lang w:val="uk-UA"/>
              </w:rPr>
              <w:t xml:space="preserve"> Максим Олександрович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Pr="00B7106E" w:rsidRDefault="00B7106E">
            <w:pPr>
              <w:pStyle w:val="Default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Завідувачка відділу аспірантури та докторантури – </w:t>
            </w:r>
            <w:r>
              <w:rPr>
                <w:b/>
                <w:i/>
                <w:sz w:val="21"/>
                <w:szCs w:val="21"/>
                <w:lang w:val="uk-UA"/>
              </w:rPr>
              <w:t>Цапів Алла Олексіївна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Гарант ОНП – </w:t>
            </w:r>
            <w:r>
              <w:rPr>
                <w:b/>
                <w:i/>
                <w:sz w:val="21"/>
                <w:szCs w:val="21"/>
                <w:lang w:val="uk-UA"/>
              </w:rPr>
              <w:t>Ходосовцев Олександр Євгенович;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Декан факультету біології, географії та екології</w:t>
            </w:r>
            <w:r>
              <w:rPr>
                <w:b/>
                <w:i/>
                <w:sz w:val="21"/>
                <w:szCs w:val="21"/>
                <w:lang w:val="uk-UA"/>
              </w:rPr>
              <w:t xml:space="preserve"> – Пилипенко Ігор Олегович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Завідувач кафедри ботаніки – 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Мойсієнко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 Іван Іванович</w:t>
            </w:r>
            <w:r>
              <w:rPr>
                <w:sz w:val="21"/>
                <w:szCs w:val="21"/>
                <w:lang w:val="uk-UA"/>
              </w:rPr>
              <w:t xml:space="preserve">; 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Завідувачка кафедри біології людини та імунології – </w:t>
            </w: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Гасюк Олена Миколаївна</w:t>
            </w:r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/>
            </w:pPr>
            <w:hyperlink r:id="rId6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https://us04web.zoom.us/j/76836266438?pwd=VFBJQlo1YzNjMFBscldmS1g1d2tzZz09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768 3626 6438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Пароль: </w:t>
            </w: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11.00-11.40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</w:p>
          <w:p w:rsidR="00E84C1E" w:rsidRDefault="00E84C1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Зустріч 2 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з академічним персоналом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/>
              <w:ind w:left="284" w:hanging="284"/>
              <w:rPr>
                <w:rFonts w:ascii="Georgia" w:eastAsia="Georgia" w:hAnsi="Georgia" w:cs="Georgia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 w:eastAsia="uk-UA"/>
              </w:rPr>
              <w:t>Члени експертної групи;</w:t>
            </w:r>
          </w:p>
          <w:p w:rsidR="00E84C1E" w:rsidRDefault="00B7106E">
            <w:pPr>
              <w:spacing w:after="0"/>
              <w:ind w:left="284" w:hanging="284"/>
              <w:jc w:val="both"/>
              <w:rPr>
                <w:rFonts w:ascii="Georgia" w:eastAsia="Georgia" w:hAnsi="Georgia" w:cs="Georgia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 w:eastAsia="uk-UA"/>
              </w:rPr>
              <w:t xml:space="preserve">гарант ОНП </w:t>
            </w:r>
          </w:p>
          <w:p w:rsidR="00E84C1E" w:rsidRDefault="00B7106E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>Ходосовцев Олександр Євгенович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 w:eastAsia="uk-UA"/>
              </w:rPr>
              <w:t>;</w:t>
            </w:r>
          </w:p>
          <w:p w:rsidR="00E84C1E" w:rsidRDefault="00B7106E">
            <w:pPr>
              <w:spacing w:after="0" w:line="276" w:lineRule="auto"/>
              <w:ind w:left="26" w:hanging="2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 w:eastAsia="uk-UA"/>
              </w:rPr>
              <w:t xml:space="preserve">науково-педагогічні працівники, що забезпечують ОНП </w:t>
            </w:r>
          </w:p>
          <w:p w:rsidR="00E84C1E" w:rsidRDefault="00B7106E">
            <w:pPr>
              <w:spacing w:after="0" w:line="276" w:lineRule="auto"/>
              <w:ind w:left="26" w:hanging="26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>Мойсієнко</w:t>
            </w:r>
            <w:proofErr w:type="spellEnd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 xml:space="preserve"> Іван Іванович </w:t>
            </w:r>
          </w:p>
          <w:p w:rsidR="00E84C1E" w:rsidRDefault="00B7106E">
            <w:pPr>
              <w:spacing w:after="0" w:line="276" w:lineRule="auto"/>
              <w:ind w:left="26" w:hanging="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 xml:space="preserve">Бойко Михайло </w:t>
            </w: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>Федосійович</w:t>
            </w:r>
            <w:proofErr w:type="spellEnd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 xml:space="preserve"> </w:t>
            </w:r>
          </w:p>
          <w:p w:rsidR="00E84C1E" w:rsidRDefault="00B7106E">
            <w:pPr>
              <w:spacing w:after="0" w:line="276" w:lineRule="auto"/>
              <w:ind w:left="26" w:hanging="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 xml:space="preserve">Цапів Алла Олексіївна </w:t>
            </w:r>
          </w:p>
          <w:p w:rsidR="00E84C1E" w:rsidRDefault="00B7106E">
            <w:pPr>
              <w:spacing w:after="0" w:line="276" w:lineRule="auto"/>
              <w:ind w:left="26" w:hanging="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 xml:space="preserve">Гасюк Олена Миколаївна </w:t>
            </w:r>
          </w:p>
          <w:p w:rsidR="00E84C1E" w:rsidRDefault="00B7106E">
            <w:pPr>
              <w:spacing w:after="0" w:line="276" w:lineRule="auto"/>
              <w:ind w:left="26" w:hanging="26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>Бесчасний</w:t>
            </w:r>
            <w:proofErr w:type="spellEnd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 xml:space="preserve"> Сергій Павлович </w:t>
            </w:r>
          </w:p>
          <w:p w:rsidR="00E84C1E" w:rsidRDefault="00B7106E">
            <w:pPr>
              <w:spacing w:after="0" w:line="276" w:lineRule="auto"/>
              <w:ind w:left="26" w:hanging="26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lastRenderedPageBreak/>
              <w:t>Карташова</w:t>
            </w:r>
            <w:proofErr w:type="spellEnd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 xml:space="preserve"> Ірина Іванівна  </w:t>
            </w:r>
          </w:p>
          <w:p w:rsidR="00E84C1E" w:rsidRDefault="00B7106E">
            <w:pPr>
              <w:spacing w:after="0" w:line="276" w:lineRule="auto"/>
              <w:ind w:left="26" w:hanging="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 w:eastAsia="uk-UA"/>
              </w:rPr>
              <w:t xml:space="preserve">Загороднюк Наталія Володимирівна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/>
            </w:pPr>
            <w:hyperlink r:id="rId7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https://us04web.zoom.us/j/76836266438?pwd=VFBJQlo1YzNjMFBscldmS1g1d2tzZz09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768 3626 6438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eastAsia="Georgia" w:cs="Georgia"/>
                <w:sz w:val="21"/>
                <w:szCs w:val="21"/>
              </w:rPr>
              <w:lastRenderedPageBreak/>
              <w:t>13:</w:t>
            </w:r>
            <w:r>
              <w:rPr>
                <w:rFonts w:eastAsia="Georgia" w:cs="Georgia"/>
                <w:sz w:val="21"/>
                <w:szCs w:val="21"/>
                <w:lang w:val="uk-UA"/>
              </w:rPr>
              <w:t>1</w:t>
            </w:r>
            <w:r>
              <w:rPr>
                <w:rFonts w:eastAsia="Georgia" w:cs="Georgia"/>
                <w:sz w:val="21"/>
                <w:szCs w:val="21"/>
              </w:rPr>
              <w:t>0–</w:t>
            </w:r>
            <w:r>
              <w:rPr>
                <w:rFonts w:eastAsia="Georgia" w:cs="Georgia"/>
                <w:sz w:val="21"/>
                <w:szCs w:val="21"/>
                <w:lang w:val="uk-UA"/>
              </w:rPr>
              <w:t>13</w:t>
            </w:r>
            <w:r>
              <w:rPr>
                <w:rFonts w:eastAsia="Georgia" w:cs="Georgia"/>
                <w:sz w:val="21"/>
                <w:szCs w:val="21"/>
              </w:rPr>
              <w:t>:</w:t>
            </w:r>
            <w:r>
              <w:rPr>
                <w:rFonts w:eastAsia="Georgia" w:cs="Georgia"/>
                <w:sz w:val="21"/>
                <w:szCs w:val="21"/>
                <w:lang w:val="uk-UA"/>
              </w:rPr>
              <w:t>5</w:t>
            </w:r>
            <w:r>
              <w:rPr>
                <w:rFonts w:eastAsia="Georgia" w:cs="Georgia"/>
                <w:sz w:val="21"/>
                <w:szCs w:val="21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Зустріч</w:t>
            </w:r>
            <w:proofErr w:type="spellEnd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Georgia" w:hAnsi="Times New Roman" w:cs="Georgia"/>
                <w:b/>
                <w:sz w:val="21"/>
                <w:szCs w:val="21"/>
                <w:lang w:val="uk-UA"/>
              </w:rPr>
              <w:t>3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зі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здобувачами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вищої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освіти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за ОНП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Члени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експертної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групи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; </w:t>
            </w:r>
          </w:p>
          <w:p w:rsidR="00E84C1E" w:rsidRDefault="00B7106E">
            <w:pPr>
              <w:pStyle w:val="Default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rFonts w:eastAsia="Georgia" w:cs="Georgia"/>
                <w:sz w:val="21"/>
                <w:szCs w:val="21"/>
              </w:rPr>
              <w:t>здобувачі</w:t>
            </w:r>
            <w:proofErr w:type="spellEnd"/>
            <w:proofErr w:type="gramEnd"/>
            <w:r>
              <w:rPr>
                <w:rFonts w:eastAsia="Georgia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Georgia" w:cs="Georgia"/>
                <w:sz w:val="21"/>
                <w:szCs w:val="21"/>
              </w:rPr>
              <w:t>вищої</w:t>
            </w:r>
            <w:proofErr w:type="spellEnd"/>
            <w:r>
              <w:rPr>
                <w:rFonts w:eastAsia="Georgia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Georgia" w:cs="Georgia"/>
                <w:sz w:val="21"/>
                <w:szCs w:val="21"/>
              </w:rPr>
              <w:t>освіти</w:t>
            </w:r>
            <w:proofErr w:type="spellEnd"/>
            <w:r>
              <w:rPr>
                <w:rFonts w:eastAsia="Georgia" w:cs="Georgia"/>
                <w:sz w:val="21"/>
                <w:szCs w:val="21"/>
              </w:rPr>
              <w:t xml:space="preserve"> за ОНП</w:t>
            </w:r>
            <w:r>
              <w:rPr>
                <w:rFonts w:eastAsia="Georgia" w:cs="Georgia"/>
                <w:sz w:val="21"/>
                <w:szCs w:val="21"/>
              </w:rPr>
              <w:br/>
            </w:r>
            <w:r>
              <w:rPr>
                <w:rFonts w:eastAsia="Georgia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Мала Ганна Олексіївна (1 курс) </w:t>
            </w:r>
          </w:p>
          <w:p w:rsidR="00E84C1E" w:rsidRDefault="00B7106E">
            <w:pPr>
              <w:pStyle w:val="Default"/>
              <w:rPr>
                <w:sz w:val="21"/>
                <w:szCs w:val="21"/>
              </w:rPr>
            </w:pPr>
            <w:r>
              <w:rPr>
                <w:rFonts w:eastAsia="Georgia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Швець Віта Андріївна (3 курс) </w:t>
            </w:r>
          </w:p>
          <w:p w:rsidR="00E84C1E" w:rsidRDefault="00B7106E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rFonts w:eastAsia="Georgia" w:cs="Georgia"/>
                <w:b/>
                <w:bCs/>
                <w:i/>
                <w:iCs/>
                <w:sz w:val="21"/>
                <w:szCs w:val="21"/>
                <w:lang w:val="uk-UA"/>
              </w:rPr>
              <w:t>Дармостук</w:t>
            </w:r>
            <w:proofErr w:type="spellEnd"/>
            <w:r>
              <w:rPr>
                <w:rFonts w:eastAsia="Georgia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 Валерій Вікторович (4 курс)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/>
            </w:pPr>
            <w:hyperlink r:id="rId8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https://us04web.zoom.us/j/76836266438?pwd=VFBJQlo1YzNjMFBscldmS1g1d2tzZz09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768 3626 6438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Пароль: </w:t>
            </w: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hanging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>1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4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:00–1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4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:40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hanging="2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Зустріч</w:t>
            </w:r>
            <w:proofErr w:type="spellEnd"/>
            <w:r>
              <w:rPr>
                <w:rFonts w:ascii="Times New Roman" w:eastAsia="Georgia" w:hAnsi="Times New Roman" w:cs="Georgia"/>
                <w:b/>
                <w:sz w:val="21"/>
                <w:szCs w:val="21"/>
                <w:lang w:val="uk-UA"/>
              </w:rPr>
              <w:t xml:space="preserve"> 4 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з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представниками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 w:line="276" w:lineRule="auto"/>
              <w:ind w:hanging="2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студентського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самоврядування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та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студентського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наукового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товариства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Члени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експертної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групи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ind w:left="-8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Голова Наукового товариства студентів, аспірантів, докторантів та молодих учених, представниця здобувачів вищої   освіти у Вченій раді ХДУ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uk-UA"/>
              </w:rPr>
              <w:t>Мандич Тамара Михайлівна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;</w:t>
            </w:r>
          </w:p>
          <w:p w:rsidR="00E84C1E" w:rsidRDefault="00B7106E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Заступниця голови Наукового товариства студентів, аспірантів, докторантів та молодих учених – </w:t>
            </w: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val="uk-UA"/>
              </w:rPr>
              <w:t>Цюпак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val="uk-UA"/>
              </w:rPr>
              <w:t xml:space="preserve"> Ірина Миколаївна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; </w:t>
            </w:r>
          </w:p>
          <w:p w:rsidR="00B7106E" w:rsidRDefault="00B7106E">
            <w:pPr>
              <w:spacing w:after="0" w:line="240" w:lineRule="auto"/>
              <w:ind w:left="-8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Голова ППОС ХДУ – </w:t>
            </w:r>
            <w:r w:rsidRPr="00B7106E">
              <w:rPr>
                <w:rFonts w:ascii="Times New Roman" w:eastAsia="Times New Roman" w:hAnsi="Times New Roman"/>
                <w:b/>
                <w:i/>
                <w:sz w:val="21"/>
                <w:szCs w:val="21"/>
                <w:lang w:val="uk-UA"/>
              </w:rPr>
              <w:t>Руденко Ангеліна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;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Голова студентського парламенту –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val="uk-UA"/>
              </w:rPr>
              <w:t>Майба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val="uk-UA"/>
              </w:rPr>
              <w:t xml:space="preserve"> Анна Миколаївна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/>
              <w:ind w:left="57" w:firstLine="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Члени наукового товариства студентів, аспірантів, докторантів та молодих вчених – </w:t>
            </w: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lang w:val="uk-UA"/>
              </w:rPr>
              <w:t>Волянюк Анастасія Сергіївна, Захаров Олексій Олексійович, Головко Наталя Юріївна.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/>
            </w:pPr>
            <w:hyperlink r:id="rId9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https://us04web.zoom.us/j/76836266438?pwd=VFBJQlo1YzNjMFBscldmS1g1d2tzZz09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768 3626 6438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15:00–15:40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Відкрита</w:t>
            </w:r>
            <w:proofErr w:type="spellEnd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зустріч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Члени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експертної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групи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; 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усі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охочі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учасники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освітнього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процесу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крім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гаранта ОНП та </w:t>
            </w:r>
            <w:proofErr w:type="spellStart"/>
            <w:r>
              <w:rPr>
                <w:rFonts w:ascii="Times New Roman" w:eastAsia="Georgia" w:hAnsi="Times New Roman" w:cs="Georgia"/>
                <w:spacing w:val="-8"/>
                <w:sz w:val="21"/>
                <w:szCs w:val="21"/>
              </w:rPr>
              <w:t>представників</w:t>
            </w:r>
            <w:proofErr w:type="spellEnd"/>
            <w:r>
              <w:rPr>
                <w:rFonts w:ascii="Times New Roman" w:eastAsia="Georgia" w:hAnsi="Times New Roman" w:cs="Georgia"/>
                <w:spacing w:val="-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pacing w:val="-8"/>
                <w:sz w:val="21"/>
                <w:szCs w:val="21"/>
              </w:rPr>
              <w:t>адміністрації</w:t>
            </w:r>
            <w:proofErr w:type="spellEnd"/>
            <w:r>
              <w:rPr>
                <w:rFonts w:ascii="Times New Roman" w:eastAsia="Georgia" w:hAnsi="Times New Roman" w:cs="Georgia"/>
                <w:spacing w:val="-8"/>
                <w:sz w:val="21"/>
                <w:szCs w:val="21"/>
              </w:rPr>
              <w:t xml:space="preserve"> ХДУ)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 w:line="240" w:lineRule="auto"/>
            </w:pPr>
            <w:hyperlink r:id="rId10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https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://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04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web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zoom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j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/73791509203?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=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OTVOdDFoN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2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dtMWphZjYwTDlPVGptdz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737 9150 9203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/>
                <w:sz w:val="21"/>
                <w:szCs w:val="21"/>
                <w:lang w:val="en-US"/>
              </w:rPr>
              <w:t>Пароль</w:t>
            </w:r>
            <w:proofErr w:type="spellEnd"/>
            <w:r>
              <w:rPr>
                <w:rFonts w:ascii="Times New Roman" w:eastAsia="Georgia" w:hAnsi="Times New Roman"/>
                <w:sz w:val="21"/>
                <w:szCs w:val="21"/>
                <w:lang w:val="en-US"/>
              </w:rPr>
              <w:t>: 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>1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6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:00–1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6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:40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hanging="2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Зустріч</w:t>
            </w:r>
            <w:proofErr w:type="spellEnd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Georgia" w:hAnsi="Times New Roman" w:cs="Georgia"/>
                <w:b/>
                <w:sz w:val="21"/>
                <w:szCs w:val="21"/>
                <w:lang w:val="uk-UA"/>
              </w:rPr>
              <w:t>5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роботодавцями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Члени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експертної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групи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>;</w:t>
            </w:r>
          </w:p>
          <w:p w:rsidR="00E84C1E" w:rsidRDefault="00B7106E">
            <w:pPr>
              <w:spacing w:after="0" w:line="276" w:lineRule="auto"/>
              <w:ind w:left="34" w:right="16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представники</w:t>
            </w:r>
            <w:proofErr w:type="spellEnd"/>
            <w:proofErr w:type="gram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роботодавців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що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залучені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до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здійснення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процедур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внутрішнього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забезпечення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якості ОНП</w:t>
            </w:r>
          </w:p>
          <w:p w:rsidR="00E84C1E" w:rsidRDefault="00B7106E">
            <w:pPr>
              <w:spacing w:after="0" w:line="276" w:lineRule="auto"/>
              <w:ind w:left="34" w:right="16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Овечко Сергій Вікторович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к.б.н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., директор Херсонської гідробіологічної станції НАН України,  </w:t>
            </w:r>
          </w:p>
          <w:p w:rsidR="00E84C1E" w:rsidRDefault="00B7106E">
            <w:pPr>
              <w:spacing w:after="0" w:line="276" w:lineRule="auto"/>
              <w:ind w:left="34" w:right="16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Ложкіна</w:t>
            </w:r>
            <w:proofErr w:type="spellEnd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 Ольга Ігорівна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– заступник директора НПП «Олешківські піски»  </w:t>
            </w:r>
          </w:p>
          <w:p w:rsidR="00E84C1E" w:rsidRDefault="00B7106E">
            <w:pPr>
              <w:spacing w:after="0" w:line="276" w:lineRule="auto"/>
              <w:ind w:left="34" w:right="16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Чачибая</w:t>
            </w:r>
            <w:proofErr w:type="spellEnd"/>
            <w:r>
              <w:rPr>
                <w:rFonts w:ascii="Times New Roman" w:eastAsia="Georgia" w:hAnsi="Times New Roman" w:cs="Georgia"/>
                <w:i/>
                <w:iCs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Олексій Григорович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–  директор НПП «Нижньодніпровський» </w:t>
            </w:r>
          </w:p>
          <w:p w:rsidR="00E84C1E" w:rsidRDefault="00B7106E">
            <w:pPr>
              <w:spacing w:after="0" w:line="276" w:lineRule="auto"/>
              <w:ind w:left="34" w:right="16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Скорик Сергій Валентинович 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–  директор НПП «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Кам’янська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Січ»  </w:t>
            </w:r>
          </w:p>
          <w:p w:rsidR="00E84C1E" w:rsidRDefault="00B7106E">
            <w:pPr>
              <w:spacing w:after="0" w:line="276" w:lineRule="auto"/>
              <w:ind w:left="34" w:right="16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Уманец</w:t>
            </w:r>
            <w:proofErr w:type="spellEnd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 Ольга Юріївна –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к.б.н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.,</w:t>
            </w: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заступник директора Чорноморського біосферного заповідника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/>
            </w:pPr>
            <w:hyperlink r:id="rId11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https://us04web.zoom.us/j/76836266438?pwd=VFBJQlo1YzNjMFBscldmS1g1d2tzZz09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768 3626 6438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B7106E">
        <w:trPr>
          <w:trHeight w:val="55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1E" w:rsidRDefault="00B7106E">
            <w:pPr>
              <w:spacing w:after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День 2 – 09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val="uk-UA"/>
              </w:rPr>
              <w:t>.07.2021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eastAsia="Georgia" w:cs="Georgia"/>
                <w:sz w:val="21"/>
                <w:szCs w:val="21"/>
              </w:rPr>
              <w:t>9:00–</w:t>
            </w:r>
            <w:r>
              <w:rPr>
                <w:rFonts w:eastAsia="Georgia" w:cs="Georgia"/>
                <w:sz w:val="21"/>
                <w:szCs w:val="21"/>
                <w:lang w:val="uk-UA"/>
              </w:rPr>
              <w:t>10</w:t>
            </w:r>
            <w:r>
              <w:rPr>
                <w:rFonts w:eastAsia="Georgia" w:cs="Georgia"/>
                <w:sz w:val="21"/>
                <w:szCs w:val="21"/>
              </w:rPr>
              <w:t>:</w:t>
            </w:r>
            <w:r>
              <w:rPr>
                <w:rFonts w:eastAsia="Georgia" w:cs="Georgia"/>
                <w:sz w:val="21"/>
                <w:szCs w:val="21"/>
                <w:lang w:val="en-US"/>
              </w:rPr>
              <w:t>3</w:t>
            </w:r>
            <w:r>
              <w:rPr>
                <w:rFonts w:eastAsia="Georgia" w:cs="Georgia"/>
                <w:sz w:val="21"/>
                <w:szCs w:val="21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Огляд матеріально-технічної бази, що використовується під час реалізації </w:t>
            </w:r>
            <w:r>
              <w:rPr>
                <w:sz w:val="21"/>
                <w:szCs w:val="21"/>
                <w:lang w:val="uk-UA"/>
              </w:rPr>
              <w:lastRenderedPageBreak/>
              <w:t>ОНП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a7"/>
              <w:spacing w:beforeAutospacing="0" w:after="0" w:afterAutospacing="0"/>
              <w:ind w:left="286" w:hanging="283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Члени експертної групи; </w:t>
            </w:r>
          </w:p>
          <w:p w:rsidR="00E84C1E" w:rsidRDefault="00B7106E">
            <w:pPr>
              <w:pStyle w:val="a7"/>
              <w:spacing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гарант ОНП (завідувач </w:t>
            </w:r>
            <w:proofErr w:type="spellStart"/>
            <w:r>
              <w:rPr>
                <w:color w:val="000000"/>
                <w:sz w:val="21"/>
                <w:szCs w:val="21"/>
              </w:rPr>
              <w:t>науководослідною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лабораторією біорізноманіття та екологічного моніторингу ім. Й.К. </w:t>
            </w:r>
            <w:proofErr w:type="spellStart"/>
            <w:r>
              <w:rPr>
                <w:color w:val="000000"/>
                <w:sz w:val="21"/>
                <w:szCs w:val="21"/>
              </w:rPr>
              <w:t>Пачоського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) </w:t>
            </w:r>
          </w:p>
          <w:p w:rsidR="00E84C1E" w:rsidRDefault="00B7106E">
            <w:pPr>
              <w:pStyle w:val="a7"/>
              <w:spacing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eastAsia="Georgia" w:cs="Georgia"/>
                <w:b/>
                <w:bCs/>
                <w:i/>
                <w:iCs/>
                <w:color w:val="000000"/>
                <w:sz w:val="21"/>
                <w:szCs w:val="21"/>
              </w:rPr>
              <w:t>Ходосовцев Олександр Євгенович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:rsidR="00E84C1E" w:rsidRDefault="00B7106E">
            <w:pPr>
              <w:pStyle w:val="a7"/>
              <w:spacing w:beforeAutospacing="0" w:after="0" w:afterAutospacing="0"/>
              <w:ind w:left="-83" w:firstLine="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завідувач науково-дослідною лабораторією </w:t>
            </w:r>
            <w:r>
              <w:rPr>
                <w:sz w:val="21"/>
                <w:szCs w:val="21"/>
              </w:rPr>
              <w:lastRenderedPageBreak/>
              <w:t xml:space="preserve">екології рослин та охорони довкілля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Мойсієнко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Іван Іванович</w:t>
            </w:r>
            <w:r>
              <w:rPr>
                <w:sz w:val="21"/>
                <w:szCs w:val="21"/>
              </w:rPr>
              <w:t xml:space="preserve">; </w:t>
            </w:r>
          </w:p>
          <w:p w:rsidR="00E84C1E" w:rsidRDefault="00B7106E">
            <w:pPr>
              <w:pStyle w:val="a7"/>
              <w:spacing w:beforeAutospacing="0" w:after="0" w:afterAutospacing="0"/>
              <w:ind w:left="-83" w:firstLine="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завідувач науково-дослідною </w:t>
            </w:r>
            <w:proofErr w:type="spellStart"/>
            <w:r>
              <w:rPr>
                <w:sz w:val="21"/>
                <w:szCs w:val="21"/>
              </w:rPr>
              <w:t>міжкафедральною</w:t>
            </w:r>
            <w:proofErr w:type="spellEnd"/>
            <w:r>
              <w:rPr>
                <w:sz w:val="21"/>
                <w:szCs w:val="21"/>
              </w:rPr>
              <w:t xml:space="preserve"> лабораторією молекулярної біології  </w:t>
            </w:r>
          </w:p>
          <w:p w:rsidR="00E84C1E" w:rsidRDefault="00B7106E">
            <w:pPr>
              <w:pStyle w:val="a7"/>
              <w:spacing w:beforeAutospacing="0" w:after="0" w:afterAutospacing="0"/>
              <w:ind w:left="-83" w:firstLine="86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Бесчасний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Сергій Павлович</w:t>
            </w:r>
            <w:r>
              <w:rPr>
                <w:sz w:val="21"/>
                <w:szCs w:val="21"/>
              </w:rPr>
              <w:t xml:space="preserve">; </w:t>
            </w:r>
          </w:p>
          <w:p w:rsidR="00E84C1E" w:rsidRDefault="00B7106E">
            <w:pPr>
              <w:pStyle w:val="a7"/>
              <w:spacing w:beforeAutospacing="0" w:after="0" w:afterAutospacing="0"/>
              <w:ind w:left="-83" w:firstLine="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завідувачка лабораторією фізіології кровообігу </w:t>
            </w:r>
            <w:r>
              <w:rPr>
                <w:b/>
                <w:bCs/>
                <w:i/>
                <w:iCs/>
                <w:sz w:val="21"/>
                <w:szCs w:val="21"/>
              </w:rPr>
              <w:t>Гасюк Олена Миколаївна</w:t>
            </w:r>
            <w:r>
              <w:rPr>
                <w:sz w:val="21"/>
                <w:szCs w:val="21"/>
              </w:rPr>
              <w:t xml:space="preserve">;  Директорка наукової бібліотеки ХДУ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Арустамова Нателла Артемівна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Pr="00B7106E" w:rsidRDefault="00101C44">
            <w:pPr>
              <w:spacing w:after="0" w:line="240" w:lineRule="auto"/>
              <w:rPr>
                <w:lang w:val="uk-UA"/>
              </w:rPr>
            </w:pPr>
            <w:hyperlink r:id="rId12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https</w:t>
              </w:r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://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04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web</w:t>
              </w:r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zoom</w:t>
              </w:r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j</w:t>
              </w:r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/71639667402?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=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UGNkeWhMSTYwWTRqVDZSaEo</w:t>
              </w:r>
              <w:proofErr w:type="spellEnd"/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1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ZGFRQT</w:t>
              </w:r>
              <w:r w:rsidR="00B7106E" w:rsidRPr="00B7106E">
                <w:rPr>
                  <w:rStyle w:val="-"/>
                  <w:rFonts w:ascii="Times New Roman" w:hAnsi="Times New Roman"/>
                  <w:sz w:val="21"/>
                  <w:szCs w:val="21"/>
                  <w:lang w:val="uk-UA"/>
                </w:rPr>
                <w:t>09</w:t>
              </w:r>
            </w:hyperlink>
            <w:r w:rsidR="00B7106E" w:rsidRPr="00B7106E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716 3966 7402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eastAsia="Georgia" w:cs="Georgia"/>
                <w:sz w:val="21"/>
                <w:szCs w:val="21"/>
                <w:lang w:val="en-US"/>
              </w:rPr>
              <w:lastRenderedPageBreak/>
              <w:t>10</w:t>
            </w:r>
            <w:r>
              <w:rPr>
                <w:rFonts w:eastAsia="Georgia" w:cs="Georgia"/>
                <w:sz w:val="21"/>
                <w:szCs w:val="21"/>
              </w:rPr>
              <w:t>:</w:t>
            </w:r>
            <w:r>
              <w:rPr>
                <w:rFonts w:eastAsia="Georgia" w:cs="Georgia"/>
                <w:sz w:val="21"/>
                <w:szCs w:val="21"/>
                <w:lang w:val="en-US"/>
              </w:rPr>
              <w:t>4</w:t>
            </w:r>
            <w:r>
              <w:rPr>
                <w:rFonts w:eastAsia="Georgia" w:cs="Georgia"/>
                <w:sz w:val="21"/>
                <w:szCs w:val="21"/>
              </w:rPr>
              <w:t>0–</w:t>
            </w:r>
            <w:r>
              <w:rPr>
                <w:rFonts w:eastAsia="Georgia" w:cs="Georgia"/>
                <w:sz w:val="21"/>
                <w:szCs w:val="21"/>
                <w:lang w:val="en-US"/>
              </w:rPr>
              <w:t>11</w:t>
            </w:r>
            <w:r>
              <w:rPr>
                <w:rFonts w:eastAsia="Georgia" w:cs="Georgia"/>
                <w:sz w:val="21"/>
                <w:szCs w:val="21"/>
              </w:rPr>
              <w:t>:</w:t>
            </w:r>
            <w:r>
              <w:rPr>
                <w:rFonts w:eastAsia="Georgia" w:cs="Georgia"/>
                <w:sz w:val="21"/>
                <w:szCs w:val="21"/>
                <w:lang w:val="en-US"/>
              </w:rPr>
              <w:t>2</w:t>
            </w:r>
            <w:r>
              <w:rPr>
                <w:rFonts w:eastAsia="Georgia" w:cs="Georgia"/>
                <w:sz w:val="21"/>
                <w:szCs w:val="21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rFonts w:eastAsia="Georgia" w:cs="Georgia"/>
                <w:b/>
                <w:sz w:val="21"/>
                <w:szCs w:val="21"/>
              </w:rPr>
              <w:t>Зустріч</w:t>
            </w:r>
            <w:proofErr w:type="spellEnd"/>
            <w:r>
              <w:rPr>
                <w:rFonts w:eastAsia="Georgia" w:cs="Georgia"/>
                <w:b/>
                <w:sz w:val="21"/>
                <w:szCs w:val="21"/>
              </w:rPr>
              <w:t xml:space="preserve"> </w:t>
            </w:r>
            <w:r>
              <w:rPr>
                <w:rFonts w:eastAsia="Georgia" w:cs="Georgia"/>
                <w:b/>
                <w:sz w:val="21"/>
                <w:szCs w:val="21"/>
                <w:lang w:val="uk-UA"/>
              </w:rPr>
              <w:t>6</w:t>
            </w:r>
            <w:r>
              <w:rPr>
                <w:rFonts w:eastAsia="Georgia" w:cs="Georgia"/>
                <w:b/>
                <w:sz w:val="21"/>
                <w:szCs w:val="21"/>
              </w:rPr>
              <w:t xml:space="preserve"> </w:t>
            </w:r>
            <w:r>
              <w:rPr>
                <w:rFonts w:eastAsia="Georgia" w:cs="Georgia"/>
                <w:sz w:val="21"/>
                <w:szCs w:val="21"/>
              </w:rPr>
              <w:t xml:space="preserve">з </w:t>
            </w:r>
            <w:proofErr w:type="spellStart"/>
            <w:r>
              <w:rPr>
                <w:rFonts w:eastAsia="Georgia" w:cs="Georgia"/>
                <w:sz w:val="21"/>
                <w:szCs w:val="21"/>
              </w:rPr>
              <w:t>адміністративним</w:t>
            </w:r>
            <w:proofErr w:type="spellEnd"/>
            <w:r>
              <w:rPr>
                <w:rFonts w:eastAsia="Georgia" w:cs="Georgia"/>
                <w:sz w:val="21"/>
                <w:szCs w:val="21"/>
              </w:rPr>
              <w:t xml:space="preserve"> персоналом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left="284" w:hanging="284"/>
              <w:rPr>
                <w:rFonts w:ascii="Georgia" w:eastAsia="Georgia" w:hAnsi="Georgia" w:cs="Georgia"/>
                <w:lang w:val="uk-UA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Члени експертної групи;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Перший проректор (голова комісії з академічної доброчесності) – </w:t>
            </w: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Омельчук Сергій Аркадійович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Проректорка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з навчальної та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науковопедагогічної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роботи – </w:t>
            </w: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Мальчикова</w:t>
            </w:r>
            <w:proofErr w:type="spellEnd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 Дар’я Сергіївна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Проректор з фінансово-господарської та науково-педагогічної роботи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Вінник</w:t>
            </w:r>
            <w:proofErr w:type="spellEnd"/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 xml:space="preserve"> Максим Олександрович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;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Проректорка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з інноваційної, міжнародної, інвестиційної діяльності та науково-педагогічної роботи  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Кушнір Наталія Олександрівна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; Проректор з соціально- гуманітарної та науково-педагогічної роботи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Кузнецов Сергій Володимирович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</w:t>
            </w:r>
          </w:p>
          <w:p w:rsidR="00E84C1E" w:rsidRDefault="00B7106E">
            <w:pPr>
              <w:spacing w:after="0" w:line="240" w:lineRule="auto"/>
              <w:ind w:left="283" w:firstLine="17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Декан факультету біології, географії та екології 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Пилипенко Ігор Олегович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ind w:firstLine="397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rFonts w:eastAsia="Georgia" w:cs="Georgia"/>
                <w:sz w:val="21"/>
                <w:szCs w:val="21"/>
              </w:rPr>
              <w:t>Завідувачка</w:t>
            </w:r>
            <w:proofErr w:type="spellEnd"/>
            <w:r>
              <w:rPr>
                <w:rFonts w:eastAsia="Georgia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Georgia" w:cs="Georgia"/>
                <w:sz w:val="21"/>
                <w:szCs w:val="21"/>
              </w:rPr>
              <w:t>відділу</w:t>
            </w:r>
            <w:proofErr w:type="spellEnd"/>
            <w:r>
              <w:rPr>
                <w:rFonts w:eastAsia="Georgia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Georgia" w:cs="Georgia"/>
                <w:sz w:val="21"/>
                <w:szCs w:val="21"/>
              </w:rPr>
              <w:t>аспірантури</w:t>
            </w:r>
            <w:proofErr w:type="spellEnd"/>
            <w:r>
              <w:rPr>
                <w:rFonts w:eastAsia="Georgia" w:cs="Georgia"/>
                <w:sz w:val="21"/>
                <w:szCs w:val="21"/>
              </w:rPr>
              <w:t xml:space="preserve"> та </w:t>
            </w:r>
            <w:proofErr w:type="spellStart"/>
            <w:r>
              <w:rPr>
                <w:rFonts w:eastAsia="Georgia" w:cs="Georgia"/>
                <w:sz w:val="21"/>
                <w:szCs w:val="21"/>
              </w:rPr>
              <w:t>докторантури</w:t>
            </w:r>
            <w:proofErr w:type="spellEnd"/>
            <w:r>
              <w:rPr>
                <w:rFonts w:eastAsia="Georgia" w:cs="Georgia"/>
                <w:sz w:val="21"/>
                <w:szCs w:val="21"/>
                <w:lang w:val="uk-UA"/>
              </w:rPr>
              <w:t xml:space="preserve"> –  </w:t>
            </w:r>
          </w:p>
          <w:p w:rsidR="00E84C1E" w:rsidRDefault="00B7106E">
            <w:pPr>
              <w:pStyle w:val="Default"/>
              <w:ind w:firstLine="397"/>
              <w:jc w:val="both"/>
              <w:rPr>
                <w:sz w:val="21"/>
                <w:szCs w:val="21"/>
              </w:rPr>
            </w:pPr>
            <w:r>
              <w:rPr>
                <w:rFonts w:eastAsia="Georgia" w:cs="Georgia"/>
                <w:b/>
                <w:bCs/>
                <w:i/>
                <w:iCs/>
                <w:sz w:val="21"/>
                <w:szCs w:val="21"/>
                <w:lang w:val="uk-UA"/>
              </w:rPr>
              <w:t>Цапів Алла Олексіївна.</w:t>
            </w:r>
            <w:r>
              <w:rPr>
                <w:rFonts w:eastAsia="Georgia" w:cs="Georgia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 w:line="240" w:lineRule="auto"/>
            </w:pPr>
            <w:hyperlink r:id="rId13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https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://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04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web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zoom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j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/71639667402?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=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UGNkeWhMSTYwWTRqVDZSaEo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1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ZGFRQT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716 3966 7402</w:t>
            </w:r>
          </w:p>
          <w:p w:rsidR="00E84C1E" w:rsidRDefault="00B7106E">
            <w:pPr>
              <w:widowControl w:val="0"/>
              <w:spacing w:after="0" w:line="240" w:lineRule="auto"/>
              <w:ind w:left="2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3A41AF">
        <w:trPr>
          <w:trHeight w:val="21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>11: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3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0–12: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1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en-US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left="8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Зустріч</w:t>
            </w:r>
            <w:proofErr w:type="spellEnd"/>
            <w:r>
              <w:rPr>
                <w:rFonts w:ascii="Times New Roman" w:eastAsia="Georgia" w:hAnsi="Times New Roman" w:cs="Georgia"/>
                <w:b/>
                <w:sz w:val="21"/>
                <w:szCs w:val="21"/>
                <w:lang w:val="uk-UA"/>
              </w:rPr>
              <w:t xml:space="preserve"> 7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із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допоміжними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(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сервісними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)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структурними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підрозділами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Georgia" w:eastAsia="Georgia" w:hAnsi="Georgia" w:cs="Georgia"/>
                <w:lang w:val="uk-UA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Члени експертної групи;</w:t>
            </w:r>
          </w:p>
          <w:p w:rsidR="00E84C1E" w:rsidRDefault="00B7106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Керівниця відділу  забезпечення якості освіти – 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 </w:t>
            </w:r>
          </w:p>
          <w:p w:rsidR="00E84C1E" w:rsidRDefault="00B7106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Бистрянцева Анастасія Миколаївна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Керівниця відділу з питань інтелектуальної власності  – </w:t>
            </w: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Блах Валерія Сергіївна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Керівниця відділу кадрів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 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Кудас Наталія Анатоліївна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Керівниця навчального відділу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Яценко Вікторія Федорівна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Керівник відділу забезпечення академічно-інформаційно-комунікаційної інфраструктури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Лемещук Олександр Ігорович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Керівниця сектору сприяння працевлаштування студентів та випускників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Осауленко Тетяна Олексіївна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;  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Керівниця навчально-методичного відділу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Корнішева Тетяна Леонідівна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В.о. керівника відділу міжнародних ініціатив та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проєктної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 діяльності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Ревенко Євгенія Сергіївна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 xml:space="preserve">Головний бухгалтер – </w:t>
            </w:r>
          </w:p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bCs/>
                <w:i/>
                <w:iCs/>
                <w:sz w:val="21"/>
                <w:szCs w:val="21"/>
                <w:lang w:val="uk-UA"/>
              </w:rPr>
              <w:t>Попова Ірина Михайлівна</w:t>
            </w:r>
            <w:r>
              <w:rPr>
                <w:rFonts w:ascii="Times New Roman" w:eastAsia="Georgia" w:hAnsi="Times New Roman" w:cs="Georgia"/>
                <w:b/>
                <w:bCs/>
                <w:sz w:val="21"/>
                <w:szCs w:val="21"/>
                <w:lang w:val="uk-U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 w:line="240" w:lineRule="auto"/>
            </w:pPr>
            <w:hyperlink r:id="rId14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https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://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04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web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zoom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j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/71639667402?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=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UGNkeWhMSTYwWTRqVDZSaEo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1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ZGFRQT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716 3966 7402</w:t>
            </w:r>
          </w:p>
          <w:p w:rsidR="00E84C1E" w:rsidRDefault="00B7106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>1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3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: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3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0–14: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1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hanging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b/>
                <w:color w:val="000000" w:themeColor="text1"/>
                <w:sz w:val="21"/>
                <w:szCs w:val="21"/>
                <w:lang w:val="uk-UA"/>
              </w:rPr>
              <w:t xml:space="preserve">Зустріч 8 </w:t>
            </w:r>
            <w:r>
              <w:rPr>
                <w:rFonts w:ascii="Times New Roman" w:eastAsia="Georgia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з </w:t>
            </w:r>
            <w:r>
              <w:rPr>
                <w:rFonts w:ascii="Times New Roman" w:eastAsia="Georgia" w:hAnsi="Times New Roman" w:cs="Georgia"/>
                <w:color w:val="000000" w:themeColor="text1"/>
                <w:sz w:val="21"/>
                <w:szCs w:val="21"/>
                <w:lang w:val="uk-UA"/>
              </w:rPr>
              <w:lastRenderedPageBreak/>
              <w:t>випускниками ОНП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color w:val="000000" w:themeColor="text1"/>
                <w:sz w:val="21"/>
                <w:szCs w:val="21"/>
                <w:lang w:val="uk-UA"/>
              </w:rPr>
              <w:lastRenderedPageBreak/>
              <w:t>Члени експертної групи;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випускники ОНП останніх 10 років: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Georgia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lastRenderedPageBreak/>
              <w:t>Бесчасний</w:t>
            </w:r>
            <w:proofErr w:type="spellEnd"/>
            <w:r>
              <w:rPr>
                <w:rFonts w:ascii="Times New Roman" w:eastAsia="Times New Roman" w:hAnsi="Times New Roman" w:cs="Georgia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 xml:space="preserve"> Сергій Павлович</w:t>
            </w:r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к.б.н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., доцент, випускник 2013 року)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Georgia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 xml:space="preserve">Головченко Ігор Валентинович </w:t>
            </w:r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к.б.н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., доцент, випускник 2012 року)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Georgia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>Дайнеко Поліна Михайлівна</w:t>
            </w:r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 (випускниця 2020 року) 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Georgia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>Васильєва Наталія Олегівна</w:t>
            </w:r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к.б.н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доцентка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, випускниця 2011 року)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Georgia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>Шкуропат Анастасія Вікторівна</w:t>
            </w:r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к.б.н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доцентка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, випускниця 2011 року)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Georgia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>Бойко Тетяна Олексіївна</w:t>
            </w:r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к.б.н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доцентка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, випускниця 2010 року)</w:t>
            </w:r>
          </w:p>
          <w:p w:rsidR="00E84C1E" w:rsidRDefault="00B7106E">
            <w:pPr>
              <w:spacing w:after="0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Georgia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 xml:space="preserve">Гавриленко Любов Миколаївна </w:t>
            </w:r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>к.б.н</w:t>
            </w:r>
            <w:proofErr w:type="spellEnd"/>
            <w:r>
              <w:rPr>
                <w:rFonts w:ascii="Times New Roman" w:eastAsia="Times New Roman" w:hAnsi="Times New Roman" w:cs="Georgia"/>
                <w:color w:val="000000" w:themeColor="text1"/>
                <w:sz w:val="21"/>
                <w:szCs w:val="21"/>
                <w:lang w:val="uk-UA"/>
              </w:rPr>
              <w:t xml:space="preserve">., викладачка, випускниця 2010 року)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 w:line="240" w:lineRule="auto"/>
            </w:pPr>
            <w:hyperlink r:id="rId15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https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://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04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web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zoom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j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/71639667402?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=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UGNkeWhM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lastRenderedPageBreak/>
                <w:t>STYwWTRqVDZSaEo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1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ZGFRQT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716 3966 7402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4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: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2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0–15: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0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hanging="2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Резервна</w:t>
            </w:r>
            <w:proofErr w:type="spellEnd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зустріч</w:t>
            </w:r>
            <w:proofErr w:type="spellEnd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/ робота з документами</w:t>
            </w:r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ind w:left="284" w:hanging="284"/>
              <w:rPr>
                <w:rFonts w:ascii="Georgia" w:eastAsia="Georgia" w:hAnsi="Georgia" w:cs="Georgia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Члени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експертної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групи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; </w:t>
            </w:r>
          </w:p>
          <w:p w:rsidR="00E84C1E" w:rsidRDefault="00B7106E">
            <w:pPr>
              <w:ind w:left="284" w:hanging="284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особи</w:t>
            </w:r>
            <w:proofErr w:type="gram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додатково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запрошені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на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резервну</w:t>
            </w:r>
            <w:proofErr w:type="spellEnd"/>
            <w:r>
              <w:rPr>
                <w:rFonts w:ascii="Times New Roman" w:eastAsia="Georgia" w:hAnsi="Times New Roman" w:cs="Georg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sz w:val="21"/>
                <w:szCs w:val="21"/>
              </w:rPr>
              <w:t>зустріч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 w:line="240" w:lineRule="auto"/>
            </w:pPr>
            <w:hyperlink r:id="rId16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https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://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04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web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zoom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j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/71639667402?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=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UGNkeWhMSTYwWTRqVDZSaEo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1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ZGFRQT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716 3966 7402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  <w:tr w:rsidR="00E84C1E" w:rsidTr="003A41AF">
        <w:trPr>
          <w:trHeight w:val="4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Georgia" w:hAnsi="Times New Roman" w:cs="Georgia"/>
                <w:sz w:val="21"/>
                <w:szCs w:val="21"/>
              </w:rPr>
              <w:t>1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5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:</w:t>
            </w:r>
            <w:r>
              <w:rPr>
                <w:rFonts w:ascii="Times New Roman" w:eastAsia="Georgia" w:hAnsi="Times New Roman" w:cs="Georgia"/>
                <w:sz w:val="21"/>
                <w:szCs w:val="21"/>
                <w:lang w:val="uk-UA"/>
              </w:rPr>
              <w:t>1</w:t>
            </w:r>
            <w:r>
              <w:rPr>
                <w:rFonts w:ascii="Times New Roman" w:eastAsia="Georgia" w:hAnsi="Times New Roman" w:cs="Georgia"/>
                <w:sz w:val="21"/>
                <w:szCs w:val="21"/>
              </w:rPr>
              <w:t>0–16:30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spacing w:after="0" w:line="276" w:lineRule="auto"/>
              <w:ind w:hanging="2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Фінальна</w:t>
            </w:r>
            <w:proofErr w:type="spellEnd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Georgia"/>
                <w:b/>
                <w:sz w:val="21"/>
                <w:szCs w:val="21"/>
              </w:rPr>
              <w:t>зустріч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Члени експертної групи;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 Ректор – </w:t>
            </w:r>
            <w:proofErr w:type="spellStart"/>
            <w:r>
              <w:rPr>
                <w:b/>
                <w:i/>
                <w:sz w:val="21"/>
                <w:szCs w:val="21"/>
                <w:lang w:val="uk-UA"/>
              </w:rPr>
              <w:t>Співаковський</w:t>
            </w:r>
            <w:proofErr w:type="spellEnd"/>
            <w:r>
              <w:rPr>
                <w:b/>
                <w:i/>
                <w:sz w:val="21"/>
                <w:szCs w:val="21"/>
                <w:lang w:val="uk-UA"/>
              </w:rPr>
              <w:t xml:space="preserve"> Олександр Володимирович</w:t>
            </w:r>
            <w:r>
              <w:rPr>
                <w:sz w:val="21"/>
                <w:szCs w:val="21"/>
                <w:lang w:val="uk-UA"/>
              </w:rPr>
              <w:t>;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 Перший проректор – </w:t>
            </w:r>
            <w:r>
              <w:rPr>
                <w:b/>
                <w:i/>
                <w:sz w:val="21"/>
                <w:szCs w:val="21"/>
                <w:lang w:val="uk-UA"/>
              </w:rPr>
              <w:t>Омельчук Сергій Аркадійович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Проректорка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з навчальної та науково-педагогічної роботи – </w:t>
            </w:r>
            <w:r>
              <w:rPr>
                <w:b/>
                <w:i/>
                <w:sz w:val="21"/>
                <w:szCs w:val="21"/>
                <w:lang w:val="uk-UA"/>
              </w:rPr>
              <w:t>Мальчикова Дар'я Сергіївна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Проректор з соціально-гуманітарної та науково-педагогічної роботи – </w:t>
            </w:r>
            <w:r>
              <w:rPr>
                <w:b/>
                <w:i/>
                <w:sz w:val="21"/>
                <w:szCs w:val="21"/>
                <w:lang w:val="uk-UA"/>
              </w:rPr>
              <w:t>Кузнецов Сергій Володимирович</w:t>
            </w:r>
            <w:r>
              <w:rPr>
                <w:sz w:val="21"/>
                <w:szCs w:val="21"/>
                <w:lang w:val="uk-UA"/>
              </w:rPr>
              <w:t>;</w:t>
            </w:r>
          </w:p>
          <w:p w:rsidR="00E84C1E" w:rsidRPr="00B7106E" w:rsidRDefault="00B7106E">
            <w:pPr>
              <w:pStyle w:val="Default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/>
              </w:rPr>
              <w:t>Проректорка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з інноваційної, міжнародної, інвестиційної діяльності та науково-педагогічної роботи – </w:t>
            </w:r>
            <w:r>
              <w:rPr>
                <w:b/>
                <w:i/>
                <w:sz w:val="21"/>
                <w:szCs w:val="21"/>
                <w:lang w:val="uk-UA"/>
              </w:rPr>
              <w:t>Кушнір Наталія Олександрівна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Проректор з фінансово-господарської та </w:t>
            </w:r>
            <w:proofErr w:type="spellStart"/>
            <w:r>
              <w:rPr>
                <w:sz w:val="21"/>
                <w:szCs w:val="21"/>
                <w:lang w:val="uk-UA"/>
              </w:rPr>
              <w:t>науковопедагогічної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роботи – </w:t>
            </w:r>
            <w:proofErr w:type="spellStart"/>
            <w:r>
              <w:rPr>
                <w:b/>
                <w:i/>
                <w:sz w:val="21"/>
                <w:szCs w:val="21"/>
                <w:lang w:val="uk-UA"/>
              </w:rPr>
              <w:t>Вінник</w:t>
            </w:r>
            <w:proofErr w:type="spellEnd"/>
            <w:r>
              <w:rPr>
                <w:b/>
                <w:i/>
                <w:sz w:val="21"/>
                <w:szCs w:val="21"/>
                <w:lang w:val="uk-UA"/>
              </w:rPr>
              <w:t xml:space="preserve"> Максим Олександрович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Завідувачка відділу аспірантури та докторантури – </w:t>
            </w:r>
            <w:r>
              <w:rPr>
                <w:b/>
                <w:i/>
                <w:sz w:val="21"/>
                <w:szCs w:val="21"/>
                <w:lang w:val="uk-UA"/>
              </w:rPr>
              <w:t>Цапів Алла Олексіївна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Гарант ОНП – </w:t>
            </w:r>
            <w:r>
              <w:rPr>
                <w:b/>
                <w:i/>
                <w:sz w:val="21"/>
                <w:szCs w:val="21"/>
                <w:lang w:val="uk-UA"/>
              </w:rPr>
              <w:t>Ходосовцев Олександр Євгенович;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Декан факультету біології, географії та екології</w:t>
            </w:r>
            <w:r>
              <w:rPr>
                <w:b/>
                <w:i/>
                <w:sz w:val="21"/>
                <w:szCs w:val="21"/>
                <w:lang w:val="uk-UA"/>
              </w:rPr>
              <w:t xml:space="preserve"> – Пилипенко Ігор Олегович</w:t>
            </w:r>
            <w:r>
              <w:rPr>
                <w:sz w:val="21"/>
                <w:szCs w:val="21"/>
                <w:lang w:val="uk-UA"/>
              </w:rPr>
              <w:t xml:space="preserve">;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Завідувач кафедри ботаніки – 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Мойсієнко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 Іван Іванович</w:t>
            </w:r>
            <w:r>
              <w:rPr>
                <w:sz w:val="21"/>
                <w:szCs w:val="21"/>
                <w:lang w:val="uk-UA"/>
              </w:rPr>
              <w:t xml:space="preserve">;  </w:t>
            </w:r>
          </w:p>
          <w:p w:rsidR="00E84C1E" w:rsidRDefault="00B7106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eastAsia="Georgia" w:cs="Georgia"/>
                <w:sz w:val="21"/>
                <w:szCs w:val="21"/>
                <w:lang w:val="uk-UA"/>
              </w:rPr>
              <w:t xml:space="preserve">Завідувачка кафедри біології людини та імунології – </w:t>
            </w:r>
            <w:r>
              <w:rPr>
                <w:rFonts w:eastAsia="Georgia" w:cs="Georgia"/>
                <w:b/>
                <w:bCs/>
                <w:i/>
                <w:iCs/>
                <w:sz w:val="21"/>
                <w:szCs w:val="21"/>
                <w:lang w:val="uk-UA"/>
              </w:rPr>
              <w:t>Гасюк Олена Миколаївна</w:t>
            </w:r>
            <w:r>
              <w:rPr>
                <w:rFonts w:eastAsia="Georgia" w:cs="Georgia"/>
                <w:sz w:val="21"/>
                <w:szCs w:val="21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1E" w:rsidRDefault="00101C44">
            <w:pPr>
              <w:spacing w:after="0" w:line="240" w:lineRule="auto"/>
            </w:pPr>
            <w:hyperlink r:id="rId17"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https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://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04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web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zoom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us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j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/71639667402?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=</w:t>
              </w:r>
              <w:proofErr w:type="spellStart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UGNkeWhMSTYwWTRqVDZSaEo</w:t>
              </w:r>
              <w:proofErr w:type="spellEnd"/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1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ZGFRQT</w:t>
              </w:r>
              <w:r w:rsidR="00B7106E">
                <w:rPr>
                  <w:rStyle w:val="-"/>
                  <w:rFonts w:ascii="Times New Roman" w:hAnsi="Times New Roman"/>
                  <w:sz w:val="21"/>
                  <w:szCs w:val="21"/>
                </w:rPr>
                <w:t>09</w:t>
              </w:r>
            </w:hyperlink>
            <w:r w:rsidR="00B710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Ідентифікатор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конференції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716 3966 7402</w:t>
            </w:r>
          </w:p>
          <w:p w:rsidR="00E84C1E" w:rsidRDefault="00B710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: 2021</w:t>
            </w:r>
          </w:p>
        </w:tc>
      </w:tr>
    </w:tbl>
    <w:p w:rsidR="00E84C1E" w:rsidRDefault="00E84C1E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sectPr w:rsidR="00E84C1E" w:rsidSect="00E84C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9561D"/>
    <w:multiLevelType w:val="multilevel"/>
    <w:tmpl w:val="C728F8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1">
    <w:nsid w:val="7D242FB4"/>
    <w:multiLevelType w:val="multilevel"/>
    <w:tmpl w:val="B58E7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1E"/>
    <w:rsid w:val="00101C44"/>
    <w:rsid w:val="00395806"/>
    <w:rsid w:val="003A41AF"/>
    <w:rsid w:val="005E527B"/>
    <w:rsid w:val="00B7106E"/>
    <w:rsid w:val="00E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0FAFF-CDEC-4581-9B3E-1FF1DFBE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A7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9B43D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238A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9B43D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226AAC"/>
    <w:rPr>
      <w:color w:val="605E5C"/>
      <w:shd w:val="clear" w:color="auto" w:fill="E1DFDD"/>
    </w:rPr>
  </w:style>
  <w:style w:type="character" w:customStyle="1" w:styleId="ListLabel1">
    <w:name w:val="ListLabel 1"/>
    <w:qFormat/>
    <w:rsid w:val="00E84C1E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E84C1E"/>
    <w:rPr>
      <w:rFonts w:cs="Times New Roman"/>
    </w:rPr>
  </w:style>
  <w:style w:type="character" w:customStyle="1" w:styleId="ListLabel3">
    <w:name w:val="ListLabel 3"/>
    <w:qFormat/>
    <w:rsid w:val="00E84C1E"/>
    <w:rPr>
      <w:rFonts w:cs="Times New Roman"/>
    </w:rPr>
  </w:style>
  <w:style w:type="character" w:customStyle="1" w:styleId="ListLabel4">
    <w:name w:val="ListLabel 4"/>
    <w:qFormat/>
    <w:rsid w:val="00E84C1E"/>
    <w:rPr>
      <w:rFonts w:cs="Times New Roman"/>
    </w:rPr>
  </w:style>
  <w:style w:type="character" w:customStyle="1" w:styleId="ListLabel5">
    <w:name w:val="ListLabel 5"/>
    <w:qFormat/>
    <w:rsid w:val="00E84C1E"/>
    <w:rPr>
      <w:rFonts w:cs="Times New Roman"/>
    </w:rPr>
  </w:style>
  <w:style w:type="character" w:customStyle="1" w:styleId="ListLabel6">
    <w:name w:val="ListLabel 6"/>
    <w:qFormat/>
    <w:rsid w:val="00E84C1E"/>
    <w:rPr>
      <w:rFonts w:cs="Times New Roman"/>
    </w:rPr>
  </w:style>
  <w:style w:type="character" w:customStyle="1" w:styleId="ListLabel7">
    <w:name w:val="ListLabel 7"/>
    <w:qFormat/>
    <w:rsid w:val="00E84C1E"/>
    <w:rPr>
      <w:rFonts w:cs="Times New Roman"/>
    </w:rPr>
  </w:style>
  <w:style w:type="character" w:customStyle="1" w:styleId="ListLabel8">
    <w:name w:val="ListLabel 8"/>
    <w:qFormat/>
    <w:rsid w:val="00E84C1E"/>
    <w:rPr>
      <w:rFonts w:cs="Times New Roman"/>
    </w:rPr>
  </w:style>
  <w:style w:type="character" w:customStyle="1" w:styleId="ListLabel9">
    <w:name w:val="ListLabel 9"/>
    <w:qFormat/>
    <w:rsid w:val="00E84C1E"/>
    <w:rPr>
      <w:rFonts w:cs="Times New Roman"/>
    </w:rPr>
  </w:style>
  <w:style w:type="character" w:customStyle="1" w:styleId="ListLabel10">
    <w:name w:val="ListLabel 10"/>
    <w:qFormat/>
    <w:rsid w:val="00E84C1E"/>
    <w:rPr>
      <w:rFonts w:ascii="Times New Roman" w:hAnsi="Times New Roman"/>
      <w:color w:val="1155CC"/>
      <w:shd w:val="clear" w:color="auto" w:fill="FFFFFF"/>
      <w:lang w:val="en-US"/>
    </w:rPr>
  </w:style>
  <w:style w:type="character" w:customStyle="1" w:styleId="ListLabel11">
    <w:name w:val="ListLabel 11"/>
    <w:qFormat/>
    <w:rsid w:val="00E84C1E"/>
    <w:rPr>
      <w:rFonts w:ascii="Georgia" w:eastAsia="Georgia" w:hAnsi="Georgia" w:cs="Georgia"/>
      <w:lang w:val="en-US"/>
    </w:rPr>
  </w:style>
  <w:style w:type="paragraph" w:customStyle="1" w:styleId="12">
    <w:name w:val="Заголовок1"/>
    <w:basedOn w:val="a"/>
    <w:next w:val="a3"/>
    <w:qFormat/>
    <w:rsid w:val="00E84C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84C1E"/>
    <w:pPr>
      <w:spacing w:after="140" w:line="276" w:lineRule="auto"/>
    </w:pPr>
  </w:style>
  <w:style w:type="paragraph" w:styleId="a4">
    <w:name w:val="List"/>
    <w:basedOn w:val="a3"/>
    <w:rsid w:val="00E84C1E"/>
    <w:rPr>
      <w:rFonts w:cs="Arial"/>
    </w:rPr>
  </w:style>
  <w:style w:type="paragraph" w:customStyle="1" w:styleId="13">
    <w:name w:val="Название объекта1"/>
    <w:basedOn w:val="a"/>
    <w:qFormat/>
    <w:rsid w:val="00E84C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E84C1E"/>
    <w:pPr>
      <w:suppressLineNumbers/>
    </w:pPr>
    <w:rPr>
      <w:rFonts w:cs="Arial"/>
    </w:rPr>
  </w:style>
  <w:style w:type="paragraph" w:styleId="a6">
    <w:name w:val="List Paragraph"/>
    <w:basedOn w:val="a"/>
    <w:uiPriority w:val="1"/>
    <w:qFormat/>
    <w:rsid w:val="007238A7"/>
    <w:pPr>
      <w:ind w:left="720"/>
      <w:contextualSpacing/>
    </w:pPr>
  </w:style>
  <w:style w:type="paragraph" w:customStyle="1" w:styleId="hlbrd">
    <w:name w:val="h_lbrd"/>
    <w:basedOn w:val="a"/>
    <w:qFormat/>
    <w:rsid w:val="007238A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qFormat/>
    <w:rsid w:val="007238A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226AA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8">
    <w:name w:val="Содержимое таблицы"/>
    <w:basedOn w:val="a"/>
    <w:qFormat/>
    <w:rsid w:val="00E84C1E"/>
    <w:pPr>
      <w:suppressLineNumbers/>
    </w:pPr>
  </w:style>
  <w:style w:type="paragraph" w:customStyle="1" w:styleId="a9">
    <w:name w:val="Заголовок таблицы"/>
    <w:basedOn w:val="a8"/>
    <w:qFormat/>
    <w:rsid w:val="00E84C1E"/>
    <w:pPr>
      <w:jc w:val="center"/>
    </w:pPr>
    <w:rPr>
      <w:b/>
      <w:bCs/>
    </w:rPr>
  </w:style>
  <w:style w:type="table" w:styleId="aa">
    <w:name w:val="Table Grid"/>
    <w:basedOn w:val="a1"/>
    <w:uiPriority w:val="39"/>
    <w:rsid w:val="00D7747E"/>
    <w:rPr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836266438?pwd=VFBJQlo1YzNjMFBscldmS1g1d2tzZz09" TargetMode="External"/><Relationship Id="rId13" Type="http://schemas.openxmlformats.org/officeDocument/2006/relationships/hyperlink" Target="https://us04web.zoom.us/j/71639667402?pwd=UGNkeWhMSTYwWTRqVDZSaEo1ZGFRQ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836266438?pwd=VFBJQlo1YzNjMFBscldmS1g1d2tzZz09" TargetMode="External"/><Relationship Id="rId12" Type="http://schemas.openxmlformats.org/officeDocument/2006/relationships/hyperlink" Target="https://us04web.zoom.us/j/71639667402?pwd=UGNkeWhMSTYwWTRqVDZSaEo1ZGFRQT09" TargetMode="External"/><Relationship Id="rId17" Type="http://schemas.openxmlformats.org/officeDocument/2006/relationships/hyperlink" Target="https://us04web.zoom.us/j/71639667402?pwd=UGNkeWhMSTYwWTRqVDZSaEo1ZGFR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1639667402?pwd=UGNkeWhMSTYwWTRqVDZSaEo1ZGFR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836266438?pwd=VFBJQlo1YzNjMFBscldmS1g1d2tzZz09" TargetMode="External"/><Relationship Id="rId11" Type="http://schemas.openxmlformats.org/officeDocument/2006/relationships/hyperlink" Target="https://us04web.zoom.us/j/76836266438?pwd=VFBJQlo1YzNjMFBscldmS1g1d2tzZz09" TargetMode="External"/><Relationship Id="rId5" Type="http://schemas.openxmlformats.org/officeDocument/2006/relationships/hyperlink" Target="https://us04web.zoom.us/j/76836266438?pwd=VFBJQlo1YzNjMFBscldmS1g1d2tzZz09" TargetMode="External"/><Relationship Id="rId15" Type="http://schemas.openxmlformats.org/officeDocument/2006/relationships/hyperlink" Target="https://us04web.zoom.us/j/71639667402?pwd=UGNkeWhMSTYwWTRqVDZSaEo1ZGFRQT09" TargetMode="External"/><Relationship Id="rId10" Type="http://schemas.openxmlformats.org/officeDocument/2006/relationships/hyperlink" Target="https://us04web.zoom.us/j/73791509203?pwd=OTVOdDFoN2dtMWphZjYwTDlPVGpt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836266438?pwd=VFBJQlo1YzNjMFBscldmS1g1d2tzZz09" TargetMode="External"/><Relationship Id="rId14" Type="http://schemas.openxmlformats.org/officeDocument/2006/relationships/hyperlink" Target="https://us04web.zoom.us/j/71639667402?pwd=UGNkeWhMSTYwWTRqVDZSaEo1ZGF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1493</Words>
  <Characters>8515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Загороднюк</cp:lastModifiedBy>
  <cp:revision>5</cp:revision>
  <cp:lastPrinted>2021-06-29T06:13:00Z</cp:lastPrinted>
  <dcterms:created xsi:type="dcterms:W3CDTF">2021-07-06T08:48:00Z</dcterms:created>
  <dcterms:modified xsi:type="dcterms:W3CDTF">2021-07-07T15:30:00Z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